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116" w:rsidRPr="000D4274" w:rsidRDefault="00C43116" w:rsidP="00635180">
      <w:pPr>
        <w:widowControl/>
        <w:shd w:val="clear" w:color="auto" w:fill="FFFFFF"/>
        <w:jc w:val="center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8"/>
          <w:szCs w:val="18"/>
        </w:rPr>
        <w:t>报名须知</w:t>
      </w: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8"/>
          <w:szCs w:val="18"/>
        </w:rPr>
        <w:br/>
      </w:r>
    </w:p>
    <w:p w:rsidR="00C43116" w:rsidRPr="000D4274" w:rsidRDefault="00C43116" w:rsidP="00C43116">
      <w:pPr>
        <w:widowControl/>
        <w:shd w:val="clear" w:color="auto" w:fill="FFFFFF"/>
        <w:spacing w:line="480" w:lineRule="atLeast"/>
        <w:ind w:firstLine="398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1、本次岗位招聘考试、面试不指定任何辅导用书，不委托或授权任何机构或个人举办笔试、面试辅导培训班；凡社会上举办的各类招聘培训辅导班和发行的出版物等，均与本次考试无关；</w:t>
      </w:r>
    </w:p>
    <w:p w:rsidR="00C43116" w:rsidRPr="000D4274" w:rsidRDefault="00C43116" w:rsidP="00C43116">
      <w:pPr>
        <w:widowControl/>
        <w:shd w:val="clear" w:color="auto" w:fill="FFFFFF"/>
        <w:spacing w:line="480" w:lineRule="atLeast"/>
        <w:ind w:firstLine="398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2、考生应确保填写或提供的报名表及资料真实有效，对填写虚假报考信息或提供伪造、编造有关证件、材料，骗取报考资格的，一经查实，立即取消报考资格；</w:t>
      </w:r>
    </w:p>
    <w:p w:rsidR="00C43116" w:rsidRPr="000D4274" w:rsidRDefault="00C43116" w:rsidP="00C43116">
      <w:pPr>
        <w:widowControl/>
        <w:shd w:val="clear" w:color="auto" w:fill="FFFFFF"/>
        <w:spacing w:line="480" w:lineRule="atLeast"/>
        <w:ind w:firstLine="398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3、考生应服从报名现场、考场工作人员的安排，不得扰乱报名现场及考场的秩序；</w:t>
      </w:r>
    </w:p>
    <w:p w:rsidR="00C43116" w:rsidRPr="000D4274" w:rsidRDefault="00C43116" w:rsidP="00C43116">
      <w:pPr>
        <w:widowControl/>
        <w:shd w:val="clear" w:color="auto" w:fill="FFFFFF"/>
        <w:spacing w:line="480" w:lineRule="atLeast"/>
        <w:ind w:firstLine="398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4、关于本次招聘的所有相关通知、公告、详细信息均由公司官网www.</w:t>
      </w:r>
      <w:r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sxzywy.cn</w:t>
      </w: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发布，请考生务必关注公司官网发布的公告内容，以免错过考试；如有变化，以山西</w:t>
      </w:r>
      <w:r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智源伟业</w:t>
      </w: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人力资源有限公司工作人员通知为准。</w:t>
      </w:r>
    </w:p>
    <w:p w:rsidR="00C43116" w:rsidRPr="000D4274" w:rsidRDefault="00C43116" w:rsidP="00C43116">
      <w:pPr>
        <w:widowControl/>
        <w:shd w:val="clear" w:color="auto" w:fill="FFFFFF"/>
        <w:spacing w:line="480" w:lineRule="atLeast"/>
        <w:ind w:firstLine="398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5、考生有任何关于本次岗位报名的疑问，均可咨询我公司工作人员，咨询电话：0351-</w:t>
      </w:r>
      <w:r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2894302</w:t>
      </w: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。</w:t>
      </w:r>
    </w:p>
    <w:p w:rsidR="00C43116" w:rsidRPr="000D4274" w:rsidRDefault="00C43116" w:rsidP="00C43116">
      <w:pPr>
        <w:widowControl/>
        <w:shd w:val="clear" w:color="auto" w:fill="FFFFFF"/>
        <w:spacing w:line="480" w:lineRule="atLeast"/>
        <w:jc w:val="right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山西</w:t>
      </w:r>
      <w:r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智源伟业</w:t>
      </w: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人力资源有限公司</w:t>
      </w:r>
    </w:p>
    <w:p w:rsidR="00C43116" w:rsidRPr="000D4274" w:rsidRDefault="00C43116" w:rsidP="00C43116">
      <w:pPr>
        <w:widowControl/>
        <w:shd w:val="clear" w:color="auto" w:fill="FFFFFF"/>
        <w:spacing w:line="480" w:lineRule="atLeast"/>
        <w:jc w:val="right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7"/>
          <w:szCs w:val="17"/>
        </w:rPr>
        <w:t>2022年2月7日</w:t>
      </w:r>
    </w:p>
    <w:p w:rsidR="00C43116" w:rsidRDefault="00C43116" w:rsidP="00C43116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</w:p>
    <w:p w:rsidR="00C43116" w:rsidRPr="000D4274" w:rsidRDefault="00C43116" w:rsidP="00C43116">
      <w:pPr>
        <w:widowControl/>
        <w:shd w:val="clear" w:color="auto" w:fill="FFFFFF"/>
        <w:rPr>
          <w:rFonts w:ascii="微软雅黑" w:eastAsia="微软雅黑" w:hAnsi="微软雅黑" w:cs="宋体"/>
          <w:color w:val="333333"/>
          <w:spacing w:val="6"/>
          <w:kern w:val="0"/>
          <w:sz w:val="18"/>
          <w:szCs w:val="18"/>
        </w:rPr>
      </w:pP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8"/>
          <w:szCs w:val="18"/>
        </w:rPr>
        <w:br/>
      </w:r>
      <w:r w:rsidRPr="000D4274">
        <w:rPr>
          <w:rFonts w:ascii="微软雅黑" w:eastAsia="微软雅黑" w:hAnsi="微软雅黑" w:cs="宋体" w:hint="eastAsia"/>
          <w:color w:val="333333"/>
          <w:spacing w:val="6"/>
          <w:kern w:val="0"/>
          <w:sz w:val="18"/>
          <w:szCs w:val="18"/>
        </w:rPr>
        <w:br/>
      </w:r>
    </w:p>
    <w:p w:rsidR="00B97086" w:rsidRDefault="00B97086"/>
    <w:sectPr w:rsidR="00B97086" w:rsidSect="00B970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43116"/>
    <w:rsid w:val="005B3802"/>
    <w:rsid w:val="00635180"/>
    <w:rsid w:val="00B97086"/>
    <w:rsid w:val="00C431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11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2022-02-07T08:34:00Z</dcterms:created>
  <dcterms:modified xsi:type="dcterms:W3CDTF">2022-02-07T09:23:00Z</dcterms:modified>
</cp:coreProperties>
</file>